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4A" w:rsidRPr="00B80EA3" w:rsidRDefault="00875536">
      <w:pPr>
        <w:rPr>
          <w:color w:val="FF0000"/>
        </w:rPr>
      </w:pPr>
      <w:r>
        <w:t xml:space="preserve">OU </w:t>
      </w:r>
      <w:r w:rsidR="000B3EB0">
        <w:t>RG4.</w:t>
      </w:r>
      <w:r>
        <w:t>043.</w:t>
      </w:r>
      <w:r w:rsidR="000B3EB0">
        <w:t>161</w:t>
      </w:r>
      <w:r>
        <w:t>t</w:t>
      </w:r>
      <w:r w:rsidR="00FE68CC">
        <w:t xml:space="preserve"> </w:t>
      </w:r>
    </w:p>
    <w:p w:rsidR="00C962CF" w:rsidRDefault="00C962CF">
      <w:r>
        <w:t>Page 1</w:t>
      </w:r>
    </w:p>
    <w:p w:rsidR="000B3EB0" w:rsidRDefault="000B3EB0">
      <w:r>
        <w:t>To the Board of Regents of the Kansas State Agricultural College</w:t>
      </w:r>
    </w:p>
    <w:p w:rsidR="000B3EB0" w:rsidRDefault="000B3EB0"/>
    <w:p w:rsidR="000B3EB0" w:rsidRDefault="000B3EB0">
      <w:r>
        <w:t xml:space="preserve">Gentlemen, </w:t>
      </w:r>
    </w:p>
    <w:p w:rsidR="000B3EB0" w:rsidRDefault="00C962CF" w:rsidP="00C962CF">
      <w:pPr>
        <w:ind w:firstLine="720"/>
      </w:pPr>
      <w:r>
        <w:t>Since July 1</w:t>
      </w:r>
      <w:r w:rsidRPr="00C962CF">
        <w:rPr>
          <w:vertAlign w:val="superscript"/>
        </w:rPr>
        <w:t>st</w:t>
      </w:r>
      <w:r>
        <w:t xml:space="preserve"> 1879 I have invested in School Bonds </w:t>
      </w:r>
      <w:r w:rsidR="006A095F">
        <w:t>bearing Seven per cent interest payable semi-annually thirty-one thousand two hundred nineteen (31,219) dollars of the endowment funds of the College.</w:t>
      </w:r>
    </w:p>
    <w:p w:rsidR="006A095F" w:rsidRDefault="006A095F" w:rsidP="00C962CF">
      <w:pPr>
        <w:ind w:firstLine="720"/>
      </w:pPr>
      <w:r>
        <w:tab/>
        <w:t xml:space="preserve">The Bonds of forty-eight (48) School-districts- have been purchased. </w:t>
      </w:r>
    </w:p>
    <w:p w:rsidR="006A095F" w:rsidRDefault="006D4D8C" w:rsidP="00C962CF">
      <w:pPr>
        <w:ind w:firstLine="720"/>
      </w:pPr>
      <w:r>
        <w:tab/>
        <w:t xml:space="preserve">These </w:t>
      </w:r>
      <w:proofErr w:type="gramStart"/>
      <w:r>
        <w:t xml:space="preserve">districts </w:t>
      </w:r>
      <w:r w:rsidR="006A095F">
        <w:t xml:space="preserve"> lie</w:t>
      </w:r>
      <w:proofErr w:type="gramEnd"/>
      <w:r w:rsidR="006A095F">
        <w:t xml:space="preserve"> in fifteen (15) different counties, as follows; Butler 1. Ellsworth </w:t>
      </w:r>
      <w:r w:rsidR="00BC1172">
        <w:t xml:space="preserve">3 </w:t>
      </w:r>
      <w:r w:rsidR="00BC1172" w:rsidRPr="00AA4492">
        <w:t>[crossed out in pencil and a 4 inserted]</w:t>
      </w:r>
      <w:r w:rsidR="00BC1172">
        <w:t xml:space="preserve"> Cloud 2. </w:t>
      </w:r>
      <w:proofErr w:type="gramStart"/>
      <w:r w:rsidR="00BC1172">
        <w:t>Osage 5.</w:t>
      </w:r>
      <w:proofErr w:type="gramEnd"/>
      <w:r w:rsidR="00BC1172">
        <w:t xml:space="preserve"> </w:t>
      </w:r>
      <w:proofErr w:type="gramStart"/>
      <w:r w:rsidR="00BC1172">
        <w:t>Republic 6.</w:t>
      </w:r>
      <w:proofErr w:type="gramEnd"/>
      <w:r w:rsidR="00BC1172">
        <w:t xml:space="preserve"> </w:t>
      </w:r>
      <w:proofErr w:type="gramStart"/>
      <w:r w:rsidR="00BC1172">
        <w:t>Sedgwick 5.</w:t>
      </w:r>
      <w:proofErr w:type="gramEnd"/>
      <w:r w:rsidR="00BC1172" w:rsidRPr="00A57795">
        <w:t xml:space="preserve"> </w:t>
      </w:r>
      <w:r w:rsidR="00A57795" w:rsidRPr="00A57795">
        <w:t>Morris</w:t>
      </w:r>
      <w:r w:rsidR="005C73BA" w:rsidRPr="00A57795">
        <w:t xml:space="preserve"> </w:t>
      </w:r>
      <w:r w:rsidR="00BC1172">
        <w:t xml:space="preserve">2. Franklin 1. Dickinson 1. </w:t>
      </w:r>
      <w:r w:rsidR="00581EA9" w:rsidRPr="00581EA9">
        <w:t>Barton</w:t>
      </w:r>
      <w:r w:rsidR="00A61125">
        <w:rPr>
          <w:color w:val="FF0000"/>
        </w:rPr>
        <w:t xml:space="preserve"> </w:t>
      </w:r>
      <w:r w:rsidR="00BC1172">
        <w:t xml:space="preserve">2. Marshall 4. Sumner 8. Jewell 5. Clay 1. </w:t>
      </w:r>
      <w:r w:rsidR="00381CD9" w:rsidRPr="00381CD9">
        <w:t>Osborne</w:t>
      </w:r>
      <w:r>
        <w:rPr>
          <w:color w:val="FF0000"/>
        </w:rPr>
        <w:t xml:space="preserve"> </w:t>
      </w:r>
      <w:r w:rsidR="00BC1172">
        <w:t xml:space="preserve">2. </w:t>
      </w:r>
      <w:proofErr w:type="gramStart"/>
      <w:r w:rsidR="00BC1172">
        <w:t>Smith 1.</w:t>
      </w:r>
      <w:proofErr w:type="gramEnd"/>
      <w:r w:rsidR="00BC1172">
        <w:t xml:space="preserve"> </w:t>
      </w:r>
      <w:proofErr w:type="gramStart"/>
      <w:r w:rsidR="00BC1172">
        <w:t xml:space="preserve">Smith and </w:t>
      </w:r>
      <w:r w:rsidR="00A81654" w:rsidRPr="00A81654">
        <w:t>Osborne</w:t>
      </w:r>
      <w:r w:rsidR="00AB5A96" w:rsidRPr="00A81654">
        <w:t xml:space="preserve"> </w:t>
      </w:r>
      <w:r w:rsidR="00BC1172">
        <w:t>(joint district) 1.</w:t>
      </w:r>
      <w:proofErr w:type="gramEnd"/>
      <w:r w:rsidR="00BC1172">
        <w:t xml:space="preserve"> </w:t>
      </w:r>
    </w:p>
    <w:p w:rsidR="00BC1172" w:rsidRDefault="00BC1172" w:rsidP="00C962CF">
      <w:pPr>
        <w:ind w:firstLine="720"/>
      </w:pPr>
      <w:r>
        <w:tab/>
        <w:t xml:space="preserve">The above report includes bonds purchased prior to Dec. 31 1879 at which time according to the Statement of the </w:t>
      </w:r>
      <w:proofErr w:type="gramStart"/>
      <w:r w:rsidR="00C367F1" w:rsidRPr="00C367F1">
        <w:t xml:space="preserve">Treasurer </w:t>
      </w:r>
      <w:r w:rsidR="00724BF8">
        <w:rPr>
          <w:color w:val="FF0000"/>
        </w:rPr>
        <w:t xml:space="preserve"> </w:t>
      </w:r>
      <w:r>
        <w:t>there</w:t>
      </w:r>
      <w:proofErr w:type="gramEnd"/>
      <w:r>
        <w:t xml:space="preserve"> was a balance on hand of $2,094.61 </w:t>
      </w:r>
      <w:r w:rsidR="004A4697" w:rsidRPr="004A4697">
        <w:t>Since</w:t>
      </w:r>
      <w:r w:rsidR="00F647D9">
        <w:rPr>
          <w:color w:val="FF0000"/>
        </w:rPr>
        <w:t xml:space="preserve"> </w:t>
      </w:r>
      <w:r>
        <w:t>the above date $300, worth of Bond have been purchased.</w:t>
      </w:r>
    </w:p>
    <w:p w:rsidR="00BC1172" w:rsidRDefault="00BC1172" w:rsidP="00BC1172">
      <w:pPr>
        <w:ind w:firstLine="720"/>
        <w:jc w:val="right"/>
      </w:pPr>
      <w:r>
        <w:t>M. L. Ward</w:t>
      </w:r>
    </w:p>
    <w:p w:rsidR="00BC1172" w:rsidRDefault="00BC1172" w:rsidP="00BC1172">
      <w:pPr>
        <w:ind w:firstLine="720"/>
        <w:jc w:val="right"/>
      </w:pPr>
      <w:r>
        <w:t>Loan Commissioner</w:t>
      </w:r>
    </w:p>
    <w:p w:rsidR="00BC1172" w:rsidRDefault="00BC1172" w:rsidP="00BC1172">
      <w:pPr>
        <w:ind w:firstLine="720"/>
      </w:pPr>
      <w:r>
        <w:t>Jan 13 1880</w:t>
      </w:r>
    </w:p>
    <w:p w:rsidR="00293151" w:rsidRDefault="00293151" w:rsidP="00293151">
      <w:r>
        <w:t>[Back of letter]</w:t>
      </w:r>
    </w:p>
    <w:p w:rsidR="00293151" w:rsidRDefault="00293151" w:rsidP="00293151">
      <w:r>
        <w:t>Report of Loan Commissioner, July 1, 1879-Dec 31, 1879</w:t>
      </w:r>
    </w:p>
    <w:p w:rsidR="00620D9E" w:rsidRDefault="00620D9E" w:rsidP="00293151"/>
    <w:sectPr w:rsidR="00620D9E" w:rsidSect="00D55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0B3EB0"/>
    <w:rsid w:val="000B3EB0"/>
    <w:rsid w:val="00293151"/>
    <w:rsid w:val="00381CD9"/>
    <w:rsid w:val="003C668D"/>
    <w:rsid w:val="00427261"/>
    <w:rsid w:val="004A4697"/>
    <w:rsid w:val="004F737F"/>
    <w:rsid w:val="00581EA9"/>
    <w:rsid w:val="005C73BA"/>
    <w:rsid w:val="00620D9E"/>
    <w:rsid w:val="006A095F"/>
    <w:rsid w:val="006D4D8C"/>
    <w:rsid w:val="00724BF8"/>
    <w:rsid w:val="00742F4B"/>
    <w:rsid w:val="00811C0B"/>
    <w:rsid w:val="008535DF"/>
    <w:rsid w:val="00872A95"/>
    <w:rsid w:val="00875536"/>
    <w:rsid w:val="00877BB9"/>
    <w:rsid w:val="00966F8C"/>
    <w:rsid w:val="00A57795"/>
    <w:rsid w:val="00A61125"/>
    <w:rsid w:val="00A81654"/>
    <w:rsid w:val="00AA4492"/>
    <w:rsid w:val="00AB5A96"/>
    <w:rsid w:val="00B06E29"/>
    <w:rsid w:val="00B80EA3"/>
    <w:rsid w:val="00BC1172"/>
    <w:rsid w:val="00C367F1"/>
    <w:rsid w:val="00C962CF"/>
    <w:rsid w:val="00D5514A"/>
    <w:rsid w:val="00F647D9"/>
    <w:rsid w:val="00FE6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University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libcirc</dc:creator>
  <cp:keywords/>
  <dc:description/>
  <cp:lastModifiedBy>libcirc</cp:lastModifiedBy>
  <cp:revision>24</cp:revision>
  <dcterms:created xsi:type="dcterms:W3CDTF">2011-02-22T21:05:00Z</dcterms:created>
  <dcterms:modified xsi:type="dcterms:W3CDTF">2012-04-03T13:38:00Z</dcterms:modified>
</cp:coreProperties>
</file>