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48" w:rsidRDefault="00B77048">
      <w:r>
        <w:t>OU RG4.043.228t</w:t>
      </w:r>
    </w:p>
    <w:p w:rsidR="00657DC6" w:rsidRDefault="00657DC6">
      <w:r>
        <w:t>RG63.228</w:t>
      </w:r>
    </w:p>
    <w:p w:rsidR="00657DC6" w:rsidRDefault="00657DC6">
      <w:r>
        <w:t>Page 1</w:t>
      </w:r>
    </w:p>
    <w:p w:rsidR="00657DC6" w:rsidRDefault="00657DC6"/>
    <w:p w:rsidR="00657DC6" w:rsidRDefault="00657DC6">
      <w:r>
        <w:t>To the Board of Trustees of Ottawa University</w:t>
      </w:r>
    </w:p>
    <w:p w:rsidR="00657DC6" w:rsidRDefault="00657DC6">
      <w:r>
        <w:t>Gentlemen</w:t>
      </w:r>
    </w:p>
    <w:p w:rsidR="00657DC6" w:rsidRDefault="00657DC6">
      <w:r>
        <w:t>In as much as I have not formally accepted the responsible position to which you called me June 6</w:t>
      </w:r>
      <w:r w:rsidRPr="00657DC6">
        <w:rPr>
          <w:vertAlign w:val="superscript"/>
        </w:rPr>
        <w:t>th</w:t>
      </w:r>
      <w:r>
        <w:t xml:space="preserve"> I think </w:t>
      </w:r>
      <w:r w:rsidR="00E744A3" w:rsidRPr="00A20197">
        <w:t xml:space="preserve">is </w:t>
      </w:r>
      <w:r>
        <w:t xml:space="preserve">proper at this first meeting of the General Board thereafter—to state under </w:t>
      </w:r>
      <w:r w:rsidR="00A20197">
        <w:rPr>
          <w:color w:val="FF0000"/>
        </w:rPr>
        <w:t xml:space="preserve"> </w:t>
      </w:r>
      <w:r w:rsidR="00A20197">
        <w:t xml:space="preserve">what </w:t>
      </w:r>
      <w:r>
        <w:t>conditions I can hopefully expect to take hold of the work here.</w:t>
      </w:r>
    </w:p>
    <w:p w:rsidR="00657DC6" w:rsidRDefault="00657DC6">
      <w:r>
        <w:t xml:space="preserve">I have spent </w:t>
      </w:r>
      <w:r w:rsidR="00B95587">
        <w:t>about four weeks here in Ottawa</w:t>
      </w:r>
      <w:r w:rsidR="003F731F">
        <w:t>. C</w:t>
      </w:r>
      <w:r>
        <w:t xml:space="preserve">onferencing with members of the Executive Board and others, </w:t>
      </w:r>
      <w:r w:rsidR="00E744A3" w:rsidRPr="003F731F">
        <w:t>Conferencing</w:t>
      </w:r>
      <w:r w:rsidR="00E744A3">
        <w:t xml:space="preserve"> </w:t>
      </w:r>
      <w:r>
        <w:t xml:space="preserve"> with brethren in different parts of the state—trying to get at the exact status of matters </w:t>
      </w:r>
      <w:r w:rsidR="00AF6853">
        <w:t>connotive</w:t>
      </w:r>
      <w:r w:rsidR="00E744A3" w:rsidRPr="00AF6853">
        <w:t xml:space="preserve"> </w:t>
      </w:r>
      <w:r>
        <w:t>with the University and in devising plans for the future.</w:t>
      </w:r>
    </w:p>
    <w:p w:rsidR="00AF6853" w:rsidRDefault="00657DC6">
      <w:r>
        <w:t xml:space="preserve">The work before us is of no small magnitude. There is no more important denominational enterprise in the State. </w:t>
      </w:r>
    </w:p>
    <w:p w:rsidR="00657DC6" w:rsidRDefault="00AF6853">
      <w:r>
        <w:t xml:space="preserve">In </w:t>
      </w:r>
      <w:r w:rsidR="00657DC6">
        <w:t>taking hold of it and in carrying it on there are many things to discourage, but upon these I will not dwell.</w:t>
      </w:r>
    </w:p>
    <w:p w:rsidR="00657DC6" w:rsidRDefault="00657DC6"/>
    <w:p w:rsidR="00657DC6" w:rsidRDefault="00657DC6">
      <w:r>
        <w:t>Page 2</w:t>
      </w:r>
    </w:p>
    <w:p w:rsidR="00657DC6" w:rsidRPr="00671871" w:rsidRDefault="002E3A22">
      <w:r>
        <w:t xml:space="preserve">It is encouraging to know that </w:t>
      </w:r>
      <w:r w:rsidR="00334819" w:rsidRPr="002E3A22">
        <w:t>both</w:t>
      </w:r>
      <w:r w:rsidR="00334819">
        <w:t xml:space="preserve"> </w:t>
      </w:r>
      <w:r w:rsidR="00657DC6">
        <w:t>here in Ottawa and t</w:t>
      </w:r>
      <w:r w:rsidR="000D20AC">
        <w:t>hroughout the state there is an</w:t>
      </w:r>
      <w:r w:rsidR="002F3B5E">
        <w:t xml:space="preserve"> earnest desire to</w:t>
      </w:r>
      <w:r w:rsidR="000D20AC">
        <w:t xml:space="preserve"> make the Ottawa </w:t>
      </w:r>
      <w:r w:rsidR="002F3B5E" w:rsidRPr="002F3B5E">
        <w:rPr>
          <w:strike/>
        </w:rPr>
        <w:t>a success</w:t>
      </w:r>
      <w:r w:rsidR="002F3B5E">
        <w:t xml:space="preserve"> enterprise a success, and an</w:t>
      </w:r>
      <w:r w:rsidR="00F05BB7">
        <w:t xml:space="preserve"> apparent disposition to do  </w:t>
      </w:r>
      <w:r w:rsidR="00671871">
        <w:t>it.</w:t>
      </w:r>
    </w:p>
    <w:p w:rsidR="002F3B5E" w:rsidRDefault="000D20AC">
      <w:r>
        <w:t xml:space="preserve">In </w:t>
      </w:r>
      <w:r w:rsidR="002F3B5E">
        <w:t>all this there is unanimity. The unanimity also which has placed me in this position I</w:t>
      </w:r>
      <w:r w:rsidR="005511BA">
        <w:t xml:space="preserve"> must accept as an indication of</w:t>
      </w:r>
      <w:r w:rsidR="00671871">
        <w:t xml:space="preserve"> Providence in </w:t>
      </w:r>
      <w:r w:rsidR="00DF063E" w:rsidRPr="00671871">
        <w:t>regard</w:t>
      </w:r>
      <w:r w:rsidR="00DF063E">
        <w:t xml:space="preserve"> </w:t>
      </w:r>
      <w:r w:rsidR="002F3B5E">
        <w:t>to personal duty.</w:t>
      </w:r>
    </w:p>
    <w:p w:rsidR="002F3B5E" w:rsidRDefault="002F3B5E">
      <w:r>
        <w:t>I will now mention a few conditions of success.</w:t>
      </w:r>
    </w:p>
    <w:p w:rsidR="002F3B5E" w:rsidRDefault="002F3B5E">
      <w:r>
        <w:t>First Permanency and Stability</w:t>
      </w:r>
    </w:p>
    <w:p w:rsidR="002F3B5E" w:rsidRDefault="002F3B5E">
      <w:r>
        <w:t xml:space="preserve">The stability of a school depends upon the adoption of some policy and adhering to it. All changes should be in the line of </w:t>
      </w:r>
      <w:r w:rsidR="003A2FC3">
        <w:t>pxxxxx</w:t>
      </w:r>
      <w:r w:rsidR="00F52641">
        <w:t xml:space="preserve"> </w:t>
      </w:r>
      <w:r>
        <w:t xml:space="preserve">and come so to </w:t>
      </w:r>
      <w:r w:rsidR="00FB593B" w:rsidRPr="003A2FC3">
        <w:t>speak</w:t>
      </w:r>
      <w:r w:rsidR="00FB593B">
        <w:t xml:space="preserve"> </w:t>
      </w:r>
      <w:r>
        <w:t>in a natural way.</w:t>
      </w:r>
    </w:p>
    <w:p w:rsidR="002F3B5E" w:rsidRDefault="002F3B5E">
      <w:r>
        <w:t>The Faculty should understand that the</w:t>
      </w:r>
      <w:r w:rsidR="000D20AC">
        <w:t xml:space="preserve">y hold permanent positions, so </w:t>
      </w:r>
      <w:r w:rsidR="00501963">
        <w:t xml:space="preserve">long </w:t>
      </w:r>
      <w:r>
        <w:t>as they are efficient and successful. This is never the case where elections are annual. The President and Faculty</w:t>
      </w:r>
    </w:p>
    <w:p w:rsidR="00B16A7C" w:rsidRDefault="00B16A7C"/>
    <w:p w:rsidR="000E7D3E" w:rsidRDefault="000E7D3E"/>
    <w:p w:rsidR="00B16A7C" w:rsidRDefault="00B16A7C">
      <w:r>
        <w:t>Page 3</w:t>
      </w:r>
    </w:p>
    <w:p w:rsidR="00390B24" w:rsidRDefault="00390B24"/>
    <w:p w:rsidR="00390B24" w:rsidRDefault="00390B24">
      <w:r>
        <w:t>Should</w:t>
      </w:r>
      <w:r w:rsidR="00EB3943">
        <w:t>,</w:t>
      </w:r>
      <w:r>
        <w:t xml:space="preserve"> at least in </w:t>
      </w:r>
      <w:r w:rsidR="004D706F" w:rsidRPr="00440D42">
        <w:t xml:space="preserve">denominational </w:t>
      </w:r>
      <w:r>
        <w:t xml:space="preserve">schools, be elected to hold </w:t>
      </w:r>
      <w:r w:rsidRPr="00390B24">
        <w:rPr>
          <w:strike/>
        </w:rPr>
        <w:t>during good be</w:t>
      </w:r>
      <w:r>
        <w:t xml:space="preserve"> their positions during good behavior. Three months notice should be </w:t>
      </w:r>
      <w:r w:rsidRPr="00390B24">
        <w:rPr>
          <w:strike/>
        </w:rPr>
        <w:t>given</w:t>
      </w:r>
      <w:r>
        <w:rPr>
          <w:strike/>
        </w:rPr>
        <w:t xml:space="preserve"> </w:t>
      </w:r>
      <w:r w:rsidR="00894798">
        <w:t xml:space="preserve"> </w:t>
      </w:r>
      <w:r>
        <w:t>required on either side, before resignation or sessional, unless for special re</w:t>
      </w:r>
      <w:r w:rsidR="008B73B8">
        <w:t>a</w:t>
      </w:r>
      <w:r>
        <w:t>sons.</w:t>
      </w:r>
    </w:p>
    <w:p w:rsidR="00390B24" w:rsidRDefault="00390B24">
      <w:r>
        <w:t xml:space="preserve">It should also be understood, that the Faculty owe their whole time to the Institution. </w:t>
      </w:r>
    </w:p>
    <w:p w:rsidR="00390B24" w:rsidRDefault="00390B24">
      <w:r>
        <w:t>I ask that this recommendation be adopted as a sale of action by the Board.</w:t>
      </w:r>
    </w:p>
    <w:p w:rsidR="00390B24" w:rsidRDefault="00390B24">
      <w:r>
        <w:t xml:space="preserve">Second: The President should be </w:t>
      </w:r>
      <w:r w:rsidR="00A04A10" w:rsidRPr="00A177AF">
        <w:t>ex officio</w:t>
      </w:r>
      <w:r w:rsidR="00A04A10">
        <w:t xml:space="preserve"> </w:t>
      </w:r>
      <w:r>
        <w:t>a member of the Board of Trustees.</w:t>
      </w:r>
    </w:p>
    <w:p w:rsidR="008B73B8" w:rsidRDefault="008B73B8">
      <w:r>
        <w:t xml:space="preserve">This </w:t>
      </w:r>
      <w:r w:rsidR="00831CBB" w:rsidRPr="00655887">
        <w:t xml:space="preserve">would </w:t>
      </w:r>
      <w:r>
        <w:t>require a change in the Constitution. At the present time n</w:t>
      </w:r>
      <w:r w:rsidR="00AC1E91">
        <w:t>o</w:t>
      </w:r>
      <w:r>
        <w:t xml:space="preserve"> such change is necessary. He should also be considered a consulting member at least of every </w:t>
      </w:r>
      <w:r w:rsidR="00E73762" w:rsidRPr="00E9208E">
        <w:t>standing</w:t>
      </w:r>
      <w:r w:rsidR="00E73762">
        <w:t xml:space="preserve"> </w:t>
      </w:r>
      <w:r>
        <w:t>committee both of General and Executive Boards.</w:t>
      </w:r>
    </w:p>
    <w:p w:rsidR="008B73B8" w:rsidRDefault="001F6C6C">
      <w:r>
        <w:t xml:space="preserve">He should </w:t>
      </w:r>
      <w:r w:rsidR="008B73B8" w:rsidRPr="008B73B8">
        <w:rPr>
          <w:strike/>
        </w:rPr>
        <w:t>know be</w:t>
      </w:r>
      <w:r w:rsidR="008B73B8">
        <w:t xml:space="preserve"> know the exact financial condition of the Institution at any time. Matters perhaps might be simplified</w:t>
      </w:r>
    </w:p>
    <w:p w:rsidR="000E7D3E" w:rsidRDefault="000E7D3E" w:rsidP="000E7D3E"/>
    <w:p w:rsidR="000E7D3E" w:rsidRDefault="000E7D3E" w:rsidP="000E7D3E">
      <w:r>
        <w:t>Back of Page 3</w:t>
      </w:r>
    </w:p>
    <w:p w:rsidR="000E7D3E" w:rsidRDefault="000E7D3E" w:rsidP="000E7D3E">
      <w:r>
        <w:t xml:space="preserve">Acceptance of the Presidency of </w:t>
      </w:r>
      <w:r w:rsidR="00157110" w:rsidRPr="008B2FEC">
        <w:t xml:space="preserve">Ottawa </w:t>
      </w:r>
      <w:r w:rsidR="001F6C6C">
        <w:t xml:space="preserve"> </w:t>
      </w:r>
      <w:r w:rsidR="00157110" w:rsidRPr="008B2FEC">
        <w:t>University</w:t>
      </w:r>
      <w:r w:rsidR="00157110">
        <w:t xml:space="preserve"> </w:t>
      </w:r>
      <w:r w:rsidR="008B2FEC">
        <w:t xml:space="preserve"> </w:t>
      </w:r>
      <w:r>
        <w:t>by  M</w:t>
      </w:r>
      <w:r w:rsidR="00015B44">
        <w:t>.</w:t>
      </w:r>
      <w:r>
        <w:t xml:space="preserve"> L</w:t>
      </w:r>
      <w:r w:rsidR="00015B44">
        <w:t>.</w:t>
      </w:r>
      <w:r>
        <w:t xml:space="preserve"> Ward and statement of </w:t>
      </w:r>
      <w:r w:rsidR="003D59EB" w:rsidRPr="00763D0A">
        <w:t xml:space="preserve">views </w:t>
      </w:r>
      <w:r>
        <w:t>on status of the office</w:t>
      </w:r>
    </w:p>
    <w:p w:rsidR="008B73B8" w:rsidRDefault="008B73B8"/>
    <w:p w:rsidR="008B73B8" w:rsidRDefault="008B73B8">
      <w:r>
        <w:t>Page 4</w:t>
      </w:r>
    </w:p>
    <w:p w:rsidR="008B73B8" w:rsidRPr="009B2AB1" w:rsidRDefault="008B73B8">
      <w:pPr>
        <w:rPr>
          <w:strike/>
        </w:rPr>
      </w:pPr>
      <w:r>
        <w:t xml:space="preserve">If the financial duties now </w:t>
      </w:r>
      <w:r w:rsidRPr="008B73B8">
        <w:rPr>
          <w:strike/>
        </w:rPr>
        <w:t>fisf</w:t>
      </w:r>
      <w:r>
        <w:rPr>
          <w:strike/>
        </w:rPr>
        <w:t xml:space="preserve"> </w:t>
      </w:r>
      <w:r w:rsidR="009B2AB1" w:rsidRPr="009B2AB1">
        <w:t xml:space="preserve">  </w:t>
      </w:r>
      <w:r>
        <w:t>required of the secretary were transferred to him.</w:t>
      </w:r>
    </w:p>
    <w:p w:rsidR="008B73B8" w:rsidRDefault="008B73B8">
      <w:r>
        <w:t>Third:</w:t>
      </w:r>
    </w:p>
    <w:p w:rsidR="008B73B8" w:rsidRDefault="008B73B8">
      <w:r>
        <w:t xml:space="preserve">Large </w:t>
      </w:r>
      <w:r w:rsidR="009B2AB1" w:rsidRPr="00087EF5">
        <w:t>discretionary</w:t>
      </w:r>
      <w:r w:rsidR="009B2AB1">
        <w:t xml:space="preserve"> </w:t>
      </w:r>
      <w:r w:rsidR="009B2AB1" w:rsidRPr="00087EF5">
        <w:t xml:space="preserve"> powers</w:t>
      </w:r>
      <w:r w:rsidR="009B2AB1">
        <w:t xml:space="preserve"> </w:t>
      </w:r>
      <w:r>
        <w:t>must be given to the President in regard to the general conduct of  officers</w:t>
      </w:r>
      <w:r w:rsidRPr="008B072A">
        <w:rPr>
          <w:color w:val="FF0000"/>
        </w:rPr>
        <w:t xml:space="preserve">.  </w:t>
      </w:r>
      <w:r w:rsidR="00CE0AC7" w:rsidRPr="00390272">
        <w:t>He</w:t>
      </w:r>
      <w:r w:rsidR="008B072A" w:rsidRPr="00390272">
        <w:t xml:space="preserve"> </w:t>
      </w:r>
      <w:r>
        <w:t>more than any</w:t>
      </w:r>
      <w:r w:rsidR="00A02943">
        <w:t xml:space="preserve"> other man is held responsible </w:t>
      </w:r>
      <w:r>
        <w:t xml:space="preserve">for the success of the Institution. The Board of trustees are of course held responsible to the </w:t>
      </w:r>
      <w:r w:rsidR="0037223A" w:rsidRPr="006F331D">
        <w:t>denomination</w:t>
      </w:r>
      <w:r w:rsidRPr="006F331D">
        <w:t xml:space="preserve"> </w:t>
      </w:r>
      <w:r w:rsidR="006F331D">
        <w:t xml:space="preserve"> </w:t>
      </w:r>
      <w:r>
        <w:t>f</w:t>
      </w:r>
      <w:r w:rsidR="000E7D3E">
        <w:t xml:space="preserve">or general policy to be passed, but the execution of </w:t>
      </w:r>
      <w:r w:rsidR="00F32CE1" w:rsidRPr="00644AA7">
        <w:t xml:space="preserve">plans </w:t>
      </w:r>
      <w:r w:rsidR="00E04C55">
        <w:t>in their</w:t>
      </w:r>
      <w:r w:rsidR="00E04C55" w:rsidRPr="00E04C55">
        <w:t xml:space="preserve"> </w:t>
      </w:r>
      <w:r w:rsidR="002C16A8" w:rsidRPr="00E04C55">
        <w:t>details</w:t>
      </w:r>
      <w:r w:rsidR="00E04C55">
        <w:rPr>
          <w:color w:val="FF0000"/>
        </w:rPr>
        <w:t xml:space="preserve"> </w:t>
      </w:r>
      <w:r w:rsidR="000E7D3E">
        <w:t xml:space="preserve">must be left to the President, </w:t>
      </w:r>
      <w:r w:rsidR="000776CA">
        <w:t xml:space="preserve">who </w:t>
      </w:r>
      <w:r w:rsidR="00301701">
        <w:t>should fee</w:t>
      </w:r>
      <w:r w:rsidR="00F50697">
        <w:t>l</w:t>
      </w:r>
      <w:r w:rsidR="00301701">
        <w:t xml:space="preserve"> </w:t>
      </w:r>
      <w:r w:rsidR="000E7D3E">
        <w:t>that he has the confidence and the backing of the Board.</w:t>
      </w:r>
    </w:p>
    <w:p w:rsidR="000E7D3E" w:rsidRDefault="000E7D3E">
      <w:r>
        <w:t xml:space="preserve">The same relations should suit between the present and the Faculty . See questions in regard to the </w:t>
      </w:r>
      <w:r w:rsidR="00D82319" w:rsidRPr="00040430">
        <w:t xml:space="preserve">internal </w:t>
      </w:r>
      <w:r w:rsidR="00EA5942">
        <w:t xml:space="preserve">affairs </w:t>
      </w:r>
      <w:r>
        <w:t>of the school, should be discussed in meetings of the Faculty, and be decided by vote.</w:t>
      </w:r>
    </w:p>
    <w:p w:rsidR="00175D5C" w:rsidRDefault="00175D5C"/>
    <w:p w:rsidR="00175D5C" w:rsidRPr="00E8365C" w:rsidRDefault="00175D5C">
      <w:r w:rsidRPr="00E8365C">
        <w:lastRenderedPageBreak/>
        <w:t>Back of Page 4</w:t>
      </w:r>
    </w:p>
    <w:p w:rsidR="00175D5C" w:rsidRPr="00E8365C" w:rsidRDefault="00175D5C">
      <w:r w:rsidRPr="00E8365C">
        <w:t>I submit these suggestions</w:t>
      </w:r>
      <w:r w:rsidR="00B77048" w:rsidRPr="00E8365C">
        <w:t>,</w:t>
      </w:r>
      <w:r w:rsidRPr="00E8365C">
        <w:t xml:space="preserve"> at this time</w:t>
      </w:r>
      <w:r w:rsidR="00B77048" w:rsidRPr="00E8365C">
        <w:t>,</w:t>
      </w:r>
      <w:r w:rsidRPr="00E8365C">
        <w:t xml:space="preserve"> that there may be no misunderstanding</w:t>
      </w:r>
      <w:r w:rsidR="008D4CD7" w:rsidRPr="00E8365C">
        <w:t>,</w:t>
      </w:r>
      <w:r w:rsidRPr="00E8365C">
        <w:t xml:space="preserve"> in the future. </w:t>
      </w:r>
    </w:p>
    <w:p w:rsidR="00175D5C" w:rsidRPr="00E8365C" w:rsidRDefault="00175D5C">
      <w:r w:rsidRPr="00E8365C">
        <w:rPr>
          <w:strike/>
        </w:rPr>
        <w:t>Of course</w:t>
      </w:r>
      <w:r w:rsidRPr="00E8365C">
        <w:t xml:space="preserve"> They are not to be understood as presented in any dictatorial spir</w:t>
      </w:r>
      <w:r w:rsidR="008D4CD7" w:rsidRPr="00E8365C">
        <w:t xml:space="preserve">it – but for your consideration. </w:t>
      </w:r>
      <w:r w:rsidRPr="00E8365C">
        <w:t xml:space="preserve"> A</w:t>
      </w:r>
      <w:r w:rsidRPr="00E8365C">
        <w:rPr>
          <w:strike/>
        </w:rPr>
        <w:t>n</w:t>
      </w:r>
      <w:r w:rsidR="002B6403">
        <w:rPr>
          <w:color w:val="FF0000"/>
        </w:rPr>
        <w:t xml:space="preserve">  </w:t>
      </w:r>
      <w:r w:rsidR="0048391D">
        <w:rPr>
          <w:color w:val="FF0000"/>
        </w:rPr>
        <w:t xml:space="preserve"> </w:t>
      </w:r>
      <w:r w:rsidR="002B6403" w:rsidRPr="005F7130">
        <w:t>long</w:t>
      </w:r>
      <w:r w:rsidR="000720F9">
        <w:rPr>
          <w:color w:val="FF0000"/>
        </w:rPr>
        <w:t xml:space="preserve"> </w:t>
      </w:r>
      <w:r w:rsidR="0048391D">
        <w:t xml:space="preserve">sxxxxxxxx </w:t>
      </w:r>
      <w:r w:rsidR="002B6403" w:rsidRPr="00E8365C">
        <w:t>in school work has taught me</w:t>
      </w:r>
      <w:r w:rsidR="008D4CD7" w:rsidRPr="00E8365C">
        <w:t>,</w:t>
      </w:r>
      <w:r w:rsidR="002B6403" w:rsidRPr="00E8365C">
        <w:t xml:space="preserve"> what is necessary for success.</w:t>
      </w:r>
    </w:p>
    <w:p w:rsidR="002B6403" w:rsidRPr="00E8365C" w:rsidRDefault="002B6403">
      <w:r w:rsidRPr="00E8365C">
        <w:t>I wish to place this on file with the secretary.</w:t>
      </w:r>
    </w:p>
    <w:p w:rsidR="002B6403" w:rsidRDefault="002B6403">
      <w:pPr>
        <w:rPr>
          <w:color w:val="FF0000"/>
        </w:rPr>
      </w:pPr>
    </w:p>
    <w:p w:rsidR="002B6403" w:rsidRPr="000720F9" w:rsidRDefault="002B6403"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720F9">
        <w:t>M. L. Ward</w:t>
      </w:r>
    </w:p>
    <w:p w:rsidR="002F3B5E" w:rsidRDefault="002F3B5E"/>
    <w:sectPr w:rsidR="002F3B5E" w:rsidSect="00431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7DC6"/>
    <w:rsid w:val="00015B44"/>
    <w:rsid w:val="00040430"/>
    <w:rsid w:val="000720F9"/>
    <w:rsid w:val="000776CA"/>
    <w:rsid w:val="00087EF5"/>
    <w:rsid w:val="000C79B4"/>
    <w:rsid w:val="000D20AC"/>
    <w:rsid w:val="000E7D3E"/>
    <w:rsid w:val="00124CA2"/>
    <w:rsid w:val="00157110"/>
    <w:rsid w:val="00175D5C"/>
    <w:rsid w:val="00182FC9"/>
    <w:rsid w:val="001F6C6C"/>
    <w:rsid w:val="002B6403"/>
    <w:rsid w:val="002C16A8"/>
    <w:rsid w:val="002E3A22"/>
    <w:rsid w:val="002F3B5E"/>
    <w:rsid w:val="00301701"/>
    <w:rsid w:val="00334819"/>
    <w:rsid w:val="0037223A"/>
    <w:rsid w:val="00390272"/>
    <w:rsid w:val="00390B24"/>
    <w:rsid w:val="003A2FC3"/>
    <w:rsid w:val="003D59EB"/>
    <w:rsid w:val="003F731F"/>
    <w:rsid w:val="00431D89"/>
    <w:rsid w:val="00440D42"/>
    <w:rsid w:val="0048391D"/>
    <w:rsid w:val="004D706F"/>
    <w:rsid w:val="00501963"/>
    <w:rsid w:val="005511BA"/>
    <w:rsid w:val="005F7130"/>
    <w:rsid w:val="00644AA7"/>
    <w:rsid w:val="00655887"/>
    <w:rsid w:val="00657DC6"/>
    <w:rsid w:val="00671871"/>
    <w:rsid w:val="006F331D"/>
    <w:rsid w:val="007246E8"/>
    <w:rsid w:val="00763D0A"/>
    <w:rsid w:val="00831CBB"/>
    <w:rsid w:val="00894798"/>
    <w:rsid w:val="008B072A"/>
    <w:rsid w:val="008B2FEC"/>
    <w:rsid w:val="008B73B8"/>
    <w:rsid w:val="008D4CD7"/>
    <w:rsid w:val="009A4A9B"/>
    <w:rsid w:val="009B2AB1"/>
    <w:rsid w:val="00A02943"/>
    <w:rsid w:val="00A04A10"/>
    <w:rsid w:val="00A177AF"/>
    <w:rsid w:val="00A20197"/>
    <w:rsid w:val="00A637E0"/>
    <w:rsid w:val="00AC1E91"/>
    <w:rsid w:val="00AF6853"/>
    <w:rsid w:val="00B16A7C"/>
    <w:rsid w:val="00B43A5B"/>
    <w:rsid w:val="00B77048"/>
    <w:rsid w:val="00B80D65"/>
    <w:rsid w:val="00B8316E"/>
    <w:rsid w:val="00B95587"/>
    <w:rsid w:val="00C65DDD"/>
    <w:rsid w:val="00CE0AC7"/>
    <w:rsid w:val="00D82319"/>
    <w:rsid w:val="00DF063E"/>
    <w:rsid w:val="00E04C55"/>
    <w:rsid w:val="00E73762"/>
    <w:rsid w:val="00E744A3"/>
    <w:rsid w:val="00E8365C"/>
    <w:rsid w:val="00E9208E"/>
    <w:rsid w:val="00EA5942"/>
    <w:rsid w:val="00EB3943"/>
    <w:rsid w:val="00F05BB7"/>
    <w:rsid w:val="00F32CE1"/>
    <w:rsid w:val="00F50697"/>
    <w:rsid w:val="00F52641"/>
    <w:rsid w:val="00FB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creeddikeogug</dc:creator>
  <cp:keywords/>
  <dc:description/>
  <cp:lastModifiedBy>libcirc</cp:lastModifiedBy>
  <cp:revision>67</cp:revision>
  <dcterms:created xsi:type="dcterms:W3CDTF">2011-05-09T20:28:00Z</dcterms:created>
  <dcterms:modified xsi:type="dcterms:W3CDTF">2011-06-15T13:58:00Z</dcterms:modified>
</cp:coreProperties>
</file>